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0D9" w14:textId="0966301F" w:rsidR="007638FB" w:rsidRDefault="007638FB" w:rsidP="007638FB">
      <w:pPr>
        <w:ind w:firstLineChars="100"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036E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0C930" wp14:editId="26430B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95925" cy="374650"/>
                <wp:effectExtent l="0" t="0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BD45" w14:textId="09F6B1F9" w:rsidR="007638FB" w:rsidRDefault="007638FB" w:rsidP="009457BA">
                            <w:pPr>
                              <w:ind w:firstLineChars="600" w:firstLine="21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ＪＥＭＡＳ 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2年</w:t>
                            </w:r>
                            <w:r w:rsidR="000F424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月セミナー</w:t>
                            </w:r>
                          </w:p>
                          <w:p w14:paraId="13C9C946" w14:textId="77777777" w:rsidR="007638FB" w:rsidRPr="00E24895" w:rsidRDefault="007638FB" w:rsidP="007638FB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　セミナー</w:t>
                            </w:r>
                          </w:p>
                          <w:p w14:paraId="3F3B47AA" w14:textId="77777777" w:rsidR="007638FB" w:rsidRPr="006A3339" w:rsidRDefault="007638FB" w:rsidP="007638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0C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32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" stroked="f">
                <v:textbox inset="5.85pt,.7pt,5.85pt,.7pt">
                  <w:txbxContent>
                    <w:p w14:paraId="47E0BD45" w14:textId="09F6B1F9" w:rsidR="007638FB" w:rsidRDefault="007638FB" w:rsidP="009457BA">
                      <w:pPr>
                        <w:ind w:firstLineChars="600" w:firstLine="21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ＪＥＭＡＳ 20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2年</w:t>
                      </w:r>
                      <w:r w:rsidR="000F4249">
                        <w:rPr>
                          <w:rFonts w:hint="eastAsia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月セミナー</w:t>
                      </w:r>
                    </w:p>
                    <w:p w14:paraId="13C9C946" w14:textId="77777777" w:rsidR="007638FB" w:rsidRPr="00E24895" w:rsidRDefault="007638FB" w:rsidP="007638FB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月　セミナー</w:t>
                      </w:r>
                    </w:p>
                    <w:p w14:paraId="3F3B47AA" w14:textId="77777777" w:rsidR="007638FB" w:rsidRPr="006A3339" w:rsidRDefault="007638FB" w:rsidP="007638F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ACB4B" w14:textId="77777777" w:rsidR="007638FB" w:rsidRDefault="007638FB" w:rsidP="007638FB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14:paraId="6792E1A0" w14:textId="58B35AFF" w:rsidR="007638FB" w:rsidRDefault="000F4249" w:rsidP="000F4249">
      <w:pPr>
        <w:spacing w:line="460" w:lineRule="exact"/>
        <w:ind w:firstLineChars="700" w:firstLine="1960"/>
        <w:rPr>
          <w:b/>
          <w:bCs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～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ESG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・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SDGs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経営の動向と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SDGs</w:t>
      </w:r>
      <w:r w:rsidRPr="000F4249">
        <w:rPr>
          <w:rFonts w:ascii="Arial" w:hAnsi="Arial" w:cs="Arial"/>
          <w:color w:val="222222"/>
          <w:sz w:val="28"/>
          <w:szCs w:val="28"/>
          <w:shd w:val="clear" w:color="auto" w:fill="FFFFFF"/>
        </w:rPr>
        <w:t>活動事例</w:t>
      </w:r>
      <w:r w:rsidR="007638FB" w:rsidRPr="0068105F">
        <w:rPr>
          <w:rFonts w:hint="eastAsia"/>
          <w:b/>
          <w:bCs/>
          <w:sz w:val="28"/>
          <w:szCs w:val="28"/>
        </w:rPr>
        <w:t>～</w:t>
      </w:r>
    </w:p>
    <w:p w14:paraId="74CE0449" w14:textId="77777777" w:rsidR="00231515" w:rsidRPr="005C27AD" w:rsidRDefault="00231515" w:rsidP="00231515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8805FAD" w14:textId="18EECF95" w:rsidR="00D379C9" w:rsidRDefault="000F4249" w:rsidP="007D2383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秋の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気配が濃厚になってきた</w:t>
      </w:r>
      <w:r w:rsidR="003C3C2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昨今、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新型コロナウィルスの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蔓延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も下火に向かい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、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感染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拡大</w:t>
      </w:r>
      <w:r w:rsidR="009457B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防止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のため各種社会活動の</w:t>
      </w:r>
      <w:r w:rsidR="00F5298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制限と</w:t>
      </w:r>
      <w:r w:rsidR="00DC4048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行動規制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が解除の方向</w:t>
      </w:r>
      <w:r w:rsidR="00043B70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となる中、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皆様も忙しくなってきたと存じます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。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一方では</w:t>
      </w:r>
      <w:r w:rsidR="001F7A5B" w:rsidRP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ロシア</w:t>
      </w:r>
      <w:r w:rsidR="00357A86" w:rsidRP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の</w:t>
      </w:r>
      <w:r w:rsidR="00E30E22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ウ</w:t>
      </w:r>
      <w:r w:rsidR="001F7A5B" w:rsidRP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クライナ</w:t>
      </w:r>
      <w:r w:rsidR="0096239F" w:rsidRP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侵攻</w:t>
      </w:r>
      <w:r w:rsidR="001F7A5B" w:rsidRP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に伴う</w:t>
      </w: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エネルギー安全保障</w:t>
      </w:r>
      <w:r w:rsidR="0096239F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の</w:t>
      </w:r>
      <w:r w:rsidR="001F7A5B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問題や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冬場を迎えてのエネルギー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確保</w:t>
      </w:r>
      <w:r w:rsidR="009A5EAC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へ</w:t>
      </w:r>
      <w:r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の対応等解決すべき課題</w:t>
      </w:r>
      <w:r w:rsidR="001F7A5B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が発生して</w:t>
      </w:r>
      <w:r w:rsidR="00357A8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きています。</w:t>
      </w:r>
      <w:r w:rsidR="00043B70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脱炭素</w:t>
      </w:r>
      <w:r w:rsidR="0008681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社会実現</w:t>
      </w:r>
      <w:r w:rsidR="0065650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に代表される我々が直面する種々の課題解決</w:t>
      </w:r>
      <w:r w:rsidR="0008681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に向け</w:t>
      </w:r>
      <w:r w:rsidR="008A23F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新しい</w:t>
      </w:r>
      <w:r w:rsidR="00D379C9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社会システムを如何に再構築して行くか</w:t>
      </w:r>
      <w:r w:rsidR="004F70D2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、ＳＤＧｓ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やこれを取り巻く諸問題、課題解決に向けての新しい考え方の導入</w:t>
      </w:r>
      <w:r w:rsidR="004F70D2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等</w:t>
      </w:r>
      <w:r w:rsidR="007D238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、</w:t>
      </w:r>
      <w:r w:rsidR="004F70D2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社会・環境課題の解決</w:t>
      </w:r>
      <w:r w:rsidR="003C3C2A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に向け、本格的に取り組んでいく</w:t>
      </w:r>
      <w:r w:rsidR="00357A86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ことが</w:t>
      </w:r>
      <w:r w:rsidR="001F7A5B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益々重要となってきています。</w:t>
      </w:r>
    </w:p>
    <w:p w14:paraId="7719BFEF" w14:textId="77777777" w:rsidR="00656506" w:rsidRDefault="00DC4048" w:rsidP="00DC1B05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DC4048">
        <w:rPr>
          <w:rFonts w:ascii="ＭＳ 明朝" w:eastAsia="ＭＳ 明朝" w:hAnsi="ＭＳ 明朝" w:cs="Times New Roman" w:hint="eastAsia"/>
          <w:sz w:val="24"/>
          <w:szCs w:val="24"/>
        </w:rPr>
        <w:t>今回のセミナーでは、</w:t>
      </w:r>
      <w:r w:rsidR="00656506">
        <w:rPr>
          <w:rFonts w:ascii="ＭＳ 明朝" w:eastAsia="ＭＳ 明朝" w:hAnsi="ＭＳ 明朝" w:cs="Times New Roman" w:hint="eastAsia"/>
          <w:sz w:val="24"/>
          <w:szCs w:val="24"/>
        </w:rPr>
        <w:t>ＥＳＧ投資とその評価</w:t>
      </w:r>
      <w:r w:rsidR="000C57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4F70D2">
        <w:rPr>
          <w:rFonts w:ascii="ＭＳ 明朝" w:eastAsia="ＭＳ 明朝" w:hAnsi="ＭＳ 明朝" w:cs="Times New Roman" w:hint="eastAsia"/>
          <w:sz w:val="24"/>
          <w:szCs w:val="24"/>
        </w:rPr>
        <w:t>ＳＤＧｓや地球温暖化問題と社会システムの改善</w:t>
      </w:r>
    </w:p>
    <w:p w14:paraId="0731F748" w14:textId="5C5DFAA2" w:rsidR="00CA5BD3" w:rsidRPr="004F70D2" w:rsidRDefault="004F70D2" w:rsidP="00DC1B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DC1B05">
        <w:rPr>
          <w:rFonts w:ascii="ＭＳ 明朝" w:eastAsia="ＭＳ 明朝" w:hAnsi="ＭＳ 明朝" w:cs="Times New Roman" w:hint="eastAsia"/>
          <w:sz w:val="24"/>
          <w:szCs w:val="24"/>
        </w:rPr>
        <w:t>向け</w:t>
      </w:r>
      <w:r>
        <w:rPr>
          <w:rFonts w:ascii="ＭＳ 明朝" w:eastAsia="ＭＳ 明朝" w:hAnsi="ＭＳ 明朝" w:cs="Times New Roman" w:hint="eastAsia"/>
          <w:sz w:val="24"/>
          <w:szCs w:val="24"/>
        </w:rPr>
        <w:t>幅広</w:t>
      </w:r>
      <w:r w:rsidR="000C579A">
        <w:rPr>
          <w:rFonts w:ascii="ＭＳ 明朝" w:eastAsia="ＭＳ 明朝" w:hAnsi="ＭＳ 明朝" w:cs="Times New Roman" w:hint="eastAsia"/>
          <w:sz w:val="24"/>
          <w:szCs w:val="24"/>
        </w:rPr>
        <w:t>い</w:t>
      </w:r>
      <w:r w:rsidR="00DC1B05">
        <w:rPr>
          <w:rFonts w:ascii="ＭＳ 明朝" w:eastAsia="ＭＳ 明朝" w:hAnsi="ＭＳ 明朝" w:cs="Times New Roman" w:hint="eastAsia"/>
          <w:sz w:val="24"/>
          <w:szCs w:val="24"/>
        </w:rPr>
        <w:t>見</w:t>
      </w:r>
      <w:r w:rsidR="000C579A">
        <w:rPr>
          <w:rFonts w:ascii="ＭＳ 明朝" w:eastAsia="ＭＳ 明朝" w:hAnsi="ＭＳ 明朝" w:cs="Times New Roman" w:hint="eastAsia"/>
          <w:sz w:val="24"/>
          <w:szCs w:val="24"/>
        </w:rPr>
        <w:t>地</w:t>
      </w:r>
      <w:r>
        <w:rPr>
          <w:rFonts w:ascii="ＭＳ 明朝" w:eastAsia="ＭＳ 明朝" w:hAnsi="ＭＳ 明朝" w:cs="Times New Roman" w:hint="eastAsia"/>
          <w:sz w:val="24"/>
          <w:szCs w:val="24"/>
        </w:rPr>
        <w:t>から情報発信</w:t>
      </w:r>
      <w:r w:rsidR="000C579A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>
        <w:rPr>
          <w:rFonts w:ascii="ＭＳ 明朝" w:eastAsia="ＭＳ 明朝" w:hAnsi="ＭＳ 明朝" w:cs="Times New Roman" w:hint="eastAsia"/>
          <w:sz w:val="24"/>
          <w:szCs w:val="24"/>
        </w:rPr>
        <w:t>企業の経営指導に取り組んでいるＪＥＭＡＳの鈴木和男理事にご登壇いただき、ＳＤＧｓ</w:t>
      </w:r>
      <w:r w:rsidR="00CA5BD3">
        <w:rPr>
          <w:rFonts w:ascii="ＭＳ 明朝" w:eastAsia="ＭＳ 明朝" w:hAnsi="ＭＳ 明朝" w:cs="Times New Roman" w:hint="eastAsia"/>
          <w:sz w:val="24"/>
          <w:szCs w:val="24"/>
        </w:rPr>
        <w:t>の具現化</w:t>
      </w:r>
      <w:r>
        <w:rPr>
          <w:rFonts w:ascii="ＭＳ 明朝" w:eastAsia="ＭＳ 明朝" w:hAnsi="ＭＳ 明朝" w:cs="Times New Roman" w:hint="eastAsia"/>
          <w:sz w:val="24"/>
          <w:szCs w:val="24"/>
        </w:rPr>
        <w:t>や地球温暖化防止に向け企業活動に求められるもの、</w:t>
      </w:r>
      <w:r w:rsidRPr="00656506">
        <w:rPr>
          <w:rFonts w:ascii="ＭＳ 明朝" w:eastAsia="ＭＳ 明朝" w:hAnsi="ＭＳ 明朝" w:cs="Times New Roman" w:hint="eastAsia"/>
          <w:sz w:val="24"/>
          <w:szCs w:val="24"/>
        </w:rPr>
        <w:t>社会構造の多様化</w:t>
      </w:r>
      <w:r w:rsidR="00CA5BD3" w:rsidRPr="00656506">
        <w:rPr>
          <w:rFonts w:ascii="ＭＳ 明朝" w:eastAsia="ＭＳ 明朝" w:hAnsi="ＭＳ 明朝" w:cs="Times New Roman" w:hint="eastAsia"/>
          <w:sz w:val="24"/>
          <w:szCs w:val="24"/>
        </w:rPr>
        <w:t>への対応</w:t>
      </w:r>
      <w:r>
        <w:rPr>
          <w:rFonts w:ascii="ＭＳ 明朝" w:eastAsia="ＭＳ 明朝" w:hAnsi="ＭＳ 明朝" w:cs="Times New Roman" w:hint="eastAsia"/>
          <w:sz w:val="24"/>
          <w:szCs w:val="24"/>
        </w:rPr>
        <w:t>、格差是正に向け</w:t>
      </w:r>
      <w:r w:rsidR="00DC1B05">
        <w:rPr>
          <w:rFonts w:ascii="ＭＳ 明朝" w:eastAsia="ＭＳ 明朝" w:hAnsi="ＭＳ 明朝" w:cs="Times New Roman" w:hint="eastAsia"/>
          <w:sz w:val="24"/>
          <w:szCs w:val="24"/>
        </w:rPr>
        <w:t>た具体的な</w:t>
      </w:r>
      <w:r>
        <w:rPr>
          <w:rFonts w:ascii="ＭＳ 明朝" w:eastAsia="ＭＳ 明朝" w:hAnsi="ＭＳ 明朝" w:cs="Times New Roman" w:hint="eastAsia"/>
          <w:sz w:val="24"/>
          <w:szCs w:val="24"/>
        </w:rPr>
        <w:t>活動等について</w:t>
      </w:r>
      <w:r w:rsidR="007D2383">
        <w:rPr>
          <w:rFonts w:ascii="ＭＳ 明朝" w:eastAsia="ＭＳ 明朝" w:hAnsi="ＭＳ 明朝" w:cs="Times New Roman" w:hint="eastAsia"/>
          <w:sz w:val="24"/>
          <w:szCs w:val="24"/>
        </w:rPr>
        <w:t>話題提供</w:t>
      </w:r>
      <w:r>
        <w:rPr>
          <w:rFonts w:ascii="ＭＳ 明朝" w:eastAsia="ＭＳ 明朝" w:hAnsi="ＭＳ 明朝" w:cs="Times New Roman" w:hint="eastAsia"/>
          <w:sz w:val="24"/>
          <w:szCs w:val="24"/>
        </w:rPr>
        <w:t>いただくこととしました。</w:t>
      </w:r>
    </w:p>
    <w:p w14:paraId="10FB2E8C" w14:textId="474AA75D" w:rsidR="00DC4048" w:rsidRPr="00DC4048" w:rsidRDefault="00CA5BD3" w:rsidP="00CA5BD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特に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大手</w:t>
      </w:r>
      <w:r>
        <w:rPr>
          <w:rFonts w:ascii="ＭＳ 明朝" w:eastAsia="ＭＳ 明朝" w:hAnsi="ＭＳ 明朝" w:cs="Times New Roman" w:hint="eastAsia"/>
          <w:sz w:val="24"/>
          <w:szCs w:val="24"/>
        </w:rPr>
        <w:t>企業に</w:t>
      </w:r>
      <w:r w:rsidR="003C3C2A">
        <w:rPr>
          <w:rFonts w:ascii="ＭＳ 明朝" w:eastAsia="ＭＳ 明朝" w:hAnsi="ＭＳ 明朝" w:cs="Times New Roman" w:hint="eastAsia"/>
          <w:sz w:val="24"/>
          <w:szCs w:val="24"/>
        </w:rPr>
        <w:t>求め</w:t>
      </w:r>
      <w:r>
        <w:rPr>
          <w:rFonts w:ascii="ＭＳ 明朝" w:eastAsia="ＭＳ 明朝" w:hAnsi="ＭＳ 明朝" w:cs="Times New Roman" w:hint="eastAsia"/>
          <w:sz w:val="24"/>
          <w:szCs w:val="24"/>
        </w:rPr>
        <w:t>られるもの</w:t>
      </w:r>
      <w:r w:rsidR="00DC1B05">
        <w:rPr>
          <w:rFonts w:ascii="ＭＳ 明朝" w:eastAsia="ＭＳ 明朝" w:hAnsi="ＭＳ 明朝" w:cs="Times New Roman" w:hint="eastAsia"/>
          <w:sz w:val="24"/>
          <w:szCs w:val="24"/>
        </w:rPr>
        <w:t>として</w:t>
      </w:r>
      <w:r w:rsidR="00C2030C">
        <w:rPr>
          <w:rFonts w:ascii="ＭＳ 明朝" w:eastAsia="ＭＳ 明朝" w:hAnsi="ＭＳ 明朝" w:cs="Times New Roman" w:hint="eastAsia"/>
          <w:sz w:val="24"/>
          <w:szCs w:val="24"/>
        </w:rPr>
        <w:t>ＴＣＦＤ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や</w:t>
      </w:r>
      <w:r w:rsidR="00C2030C">
        <w:rPr>
          <w:rFonts w:ascii="ＭＳ 明朝" w:eastAsia="ＭＳ 明朝" w:hAnsi="ＭＳ 明朝" w:cs="Times New Roman" w:hint="eastAsia"/>
          <w:sz w:val="24"/>
          <w:szCs w:val="24"/>
        </w:rPr>
        <w:t>ＲＥ１００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などへの対応や</w:t>
      </w:r>
      <w:r w:rsidR="00C2030C">
        <w:rPr>
          <w:rFonts w:ascii="ＭＳ 明朝" w:eastAsia="ＭＳ 明朝" w:hAnsi="ＭＳ 明朝" w:cs="Times New Roman" w:hint="eastAsia"/>
          <w:sz w:val="24"/>
          <w:szCs w:val="24"/>
        </w:rPr>
        <w:t>ＥＳＧ</w:t>
      </w:r>
      <w:r w:rsidR="0085556B" w:rsidRPr="00656506">
        <w:rPr>
          <w:rFonts w:ascii="ＭＳ 明朝" w:eastAsia="ＭＳ 明朝" w:hAnsi="ＭＳ 明朝" w:cs="Times New Roman" w:hint="eastAsia"/>
          <w:sz w:val="24"/>
          <w:szCs w:val="24"/>
        </w:rPr>
        <w:t>投資</w:t>
      </w:r>
      <w:r w:rsidR="00656506">
        <w:rPr>
          <w:rFonts w:ascii="ＭＳ 明朝" w:eastAsia="ＭＳ 明朝" w:hAnsi="ＭＳ 明朝" w:cs="Times New Roman" w:hint="eastAsia"/>
          <w:sz w:val="24"/>
          <w:szCs w:val="24"/>
        </w:rPr>
        <w:t>と評価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の世界動向、統合報告書の内容や策定状況など</w:t>
      </w:r>
      <w:r>
        <w:rPr>
          <w:rFonts w:ascii="ＭＳ 明朝" w:eastAsia="ＭＳ 明朝" w:hAnsi="ＭＳ 明朝" w:cs="Times New Roman" w:hint="eastAsia"/>
          <w:sz w:val="24"/>
          <w:szCs w:val="24"/>
        </w:rPr>
        <w:t>が挙げられ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、</w:t>
      </w:r>
      <w:r w:rsidR="007D2383">
        <w:rPr>
          <w:rFonts w:ascii="ＭＳ 明朝" w:eastAsia="ＭＳ 明朝" w:hAnsi="ＭＳ 明朝" w:cs="Times New Roman" w:hint="eastAsia"/>
          <w:sz w:val="24"/>
          <w:szCs w:val="24"/>
        </w:rPr>
        <w:t>加え</w:t>
      </w:r>
      <w:r w:rsidR="00656506">
        <w:rPr>
          <w:rFonts w:ascii="ＭＳ 明朝" w:eastAsia="ＭＳ 明朝" w:hAnsi="ＭＳ 明朝" w:cs="Times New Roman" w:hint="eastAsia"/>
          <w:sz w:val="24"/>
          <w:szCs w:val="24"/>
        </w:rPr>
        <w:t>て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中小企業</w:t>
      </w:r>
      <w:r w:rsidR="003C3C2A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sz w:val="24"/>
          <w:szCs w:val="24"/>
        </w:rPr>
        <w:t>具体的事例として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、特に、講師が直接コンサル・支援し</w:t>
      </w:r>
      <w:r w:rsidR="007D2383">
        <w:rPr>
          <w:rFonts w:ascii="ＭＳ 明朝" w:eastAsia="ＭＳ 明朝" w:hAnsi="ＭＳ 明朝" w:cs="Times New Roman" w:hint="eastAsia"/>
          <w:sz w:val="24"/>
          <w:szCs w:val="24"/>
        </w:rPr>
        <w:t>ているＳＤＧs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活動</w:t>
      </w:r>
      <w:r w:rsidR="001F6094">
        <w:rPr>
          <w:rFonts w:ascii="ＭＳ 明朝" w:eastAsia="ＭＳ 明朝" w:hAnsi="ＭＳ 明朝" w:cs="Times New Roman"/>
          <w:sz w:val="24"/>
          <w:szCs w:val="24"/>
        </w:rPr>
        <w:t>の最新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事例の数々を紹介</w:t>
      </w:r>
      <w:r w:rsidR="003C3C2A">
        <w:rPr>
          <w:rFonts w:ascii="ＭＳ 明朝" w:eastAsia="ＭＳ 明朝" w:hAnsi="ＭＳ 明朝" w:cs="Times New Roman" w:hint="eastAsia"/>
          <w:sz w:val="24"/>
          <w:szCs w:val="24"/>
        </w:rPr>
        <w:t>いただきます</w:t>
      </w:r>
      <w:r w:rsidR="004F70D2" w:rsidRPr="004F70D2">
        <w:rPr>
          <w:rFonts w:ascii="ＭＳ 明朝" w:eastAsia="ＭＳ 明朝" w:hAnsi="ＭＳ 明朝" w:cs="Times New Roman"/>
          <w:sz w:val="24"/>
          <w:szCs w:val="24"/>
        </w:rPr>
        <w:t>。</w:t>
      </w:r>
    </w:p>
    <w:p w14:paraId="757D314C" w14:textId="77777777" w:rsidR="00CA5BD3" w:rsidRDefault="00DC4048" w:rsidP="00DC4048">
      <w:pPr>
        <w:spacing w:line="3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C4048">
        <w:rPr>
          <w:rFonts w:ascii="ＭＳ 明朝" w:eastAsia="ＭＳ 明朝" w:hAnsi="ＭＳ 明朝" w:cs="Times New Roman" w:hint="eastAsia"/>
          <w:sz w:val="24"/>
          <w:szCs w:val="24"/>
        </w:rPr>
        <w:t>今回のセミナーも、参加者の皆さまのお役に立つのではと期待しています。</w:t>
      </w:r>
    </w:p>
    <w:p w14:paraId="4CAC81C5" w14:textId="5ED92EDD" w:rsidR="00DC4048" w:rsidRPr="00BD67DD" w:rsidRDefault="00DC4048" w:rsidP="00DC4048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 w:rsidRPr="00DC4048">
        <w:rPr>
          <w:rFonts w:ascii="ＭＳ 明朝" w:eastAsia="ＭＳ 明朝" w:hAnsi="ＭＳ 明朝" w:cs="Times New Roman" w:hint="eastAsia"/>
          <w:sz w:val="24"/>
          <w:szCs w:val="24"/>
        </w:rPr>
        <w:t>多数のご参加を歓迎いたします。</w:t>
      </w:r>
    </w:p>
    <w:p w14:paraId="620BD6EF" w14:textId="6BF4B9BD" w:rsidR="007638FB" w:rsidRPr="00BD67DD" w:rsidRDefault="007638FB" w:rsidP="00231515">
      <w:pPr>
        <w:spacing w:line="340" w:lineRule="exact"/>
        <w:ind w:firstLineChars="100" w:firstLine="240"/>
        <w:rPr>
          <w:rFonts w:ascii="ＭＳ 明朝" w:eastAsia="ＭＳ 明朝" w:hAnsi="ＭＳ ゴシック"/>
          <w:color w:val="000000" w:themeColor="text1"/>
          <w:sz w:val="24"/>
          <w:szCs w:val="24"/>
        </w:rPr>
      </w:pP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今回開催する</w:t>
      </w:r>
      <w:r w:rsidR="00CA5BD3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１０</w:t>
      </w: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月のセミナーも、これまでと同様に、Zoomを用いて行います。</w:t>
      </w:r>
    </w:p>
    <w:p w14:paraId="17E02D5B" w14:textId="2FD714E9" w:rsidR="007638FB" w:rsidRPr="00BD67DD" w:rsidRDefault="007638FB" w:rsidP="00231515">
      <w:pPr>
        <w:spacing w:line="340" w:lineRule="exact"/>
        <w:ind w:firstLineChars="100" w:firstLine="240"/>
        <w:rPr>
          <w:rFonts w:ascii="ＭＳ 明朝" w:eastAsia="ＭＳ 明朝" w:hAnsi="ＭＳ ゴシック"/>
          <w:b/>
          <w:color w:val="000000" w:themeColor="text1"/>
          <w:sz w:val="24"/>
          <w:szCs w:val="24"/>
        </w:rPr>
      </w:pPr>
      <w:r w:rsidRPr="00BD67DD">
        <w:rPr>
          <w:rFonts w:ascii="ＭＳ 明朝" w:eastAsia="ＭＳ 明朝" w:hAnsi="ＭＳ ゴシック" w:hint="eastAsia"/>
          <w:color w:val="000000" w:themeColor="text1"/>
          <w:sz w:val="24"/>
          <w:szCs w:val="24"/>
        </w:rPr>
        <w:t>皆様のご参加をお待ちしております。</w:t>
      </w:r>
      <w:r w:rsidRPr="00BD67DD">
        <w:rPr>
          <w:rFonts w:ascii="ＭＳ 明朝" w:eastAsia="ＭＳ 明朝" w:hAnsi="ＭＳ ゴシック" w:hint="eastAsia"/>
          <w:b/>
          <w:color w:val="000000" w:themeColor="text1"/>
          <w:sz w:val="24"/>
          <w:szCs w:val="24"/>
        </w:rPr>
        <w:t xml:space="preserve">　　　　　　</w:t>
      </w:r>
    </w:p>
    <w:p w14:paraId="694A0662" w14:textId="77777777" w:rsidR="008F38D5" w:rsidRPr="00BD67DD" w:rsidRDefault="008F38D5" w:rsidP="00231515">
      <w:pPr>
        <w:spacing w:line="340" w:lineRule="exact"/>
        <w:ind w:firstLineChars="100" w:firstLine="241"/>
        <w:rPr>
          <w:rFonts w:ascii="ＭＳ 明朝" w:eastAsia="ＭＳ 明朝" w:hAnsi="ＭＳ ゴシック"/>
          <w:b/>
          <w:color w:val="000000" w:themeColor="text1"/>
          <w:sz w:val="24"/>
          <w:szCs w:val="24"/>
        </w:rPr>
      </w:pPr>
    </w:p>
    <w:p w14:paraId="0E38AD4A" w14:textId="04AD8588" w:rsidR="007638FB" w:rsidRPr="007638FB" w:rsidRDefault="007638FB" w:rsidP="00231515">
      <w:pPr>
        <w:spacing w:line="340" w:lineRule="exact"/>
        <w:ind w:firstLineChars="200" w:firstLine="482"/>
        <w:jc w:val="left"/>
        <w:rPr>
          <w:rFonts w:ascii="ＭＳ 明朝" w:eastAsia="ＭＳ 明朝" w:hAnsi="ＭＳ ゴシック"/>
          <w:b/>
          <w:bCs/>
          <w:sz w:val="24"/>
          <w:szCs w:val="24"/>
        </w:rPr>
      </w:pP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日　時：</w:t>
      </w:r>
      <w:r w:rsidR="00F04662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202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2年(令和</w:t>
      </w:r>
      <w:r w:rsidR="003F37BF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4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年)</w:t>
      </w:r>
      <w:r w:rsidR="00993F74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</w:t>
      </w:r>
      <w:r w:rsidR="00CA5BD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10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月</w:t>
      </w:r>
      <w:r w:rsidR="003F37BF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2</w:t>
      </w:r>
      <w:r w:rsidR="00CA5BD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3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日(日)　　14: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00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～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1</w:t>
      </w: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6</w:t>
      </w:r>
      <w:r w:rsidRPr="007638FB">
        <w:rPr>
          <w:rFonts w:ascii="ＭＳ 明朝" w:eastAsia="ＭＳ 明朝" w:hAnsi="ＭＳ ゴシック" w:cs="Times New Roman"/>
          <w:b/>
          <w:bCs/>
          <w:sz w:val="24"/>
          <w:szCs w:val="24"/>
        </w:rPr>
        <w:t>:00</w:t>
      </w:r>
      <w:r w:rsidRPr="007638FB">
        <w:rPr>
          <w:rFonts w:ascii="ＭＳ 明朝" w:eastAsia="ＭＳ 明朝" w:hAnsi="ＭＳ ゴシック" w:hint="eastAsia"/>
          <w:b/>
          <w:bCs/>
          <w:sz w:val="24"/>
          <w:szCs w:val="24"/>
        </w:rPr>
        <w:t xml:space="preserve">　　</w:t>
      </w:r>
    </w:p>
    <w:p w14:paraId="2F5CB053" w14:textId="6A683BFF" w:rsidR="007638FB" w:rsidRPr="007638FB" w:rsidRDefault="007638FB" w:rsidP="00231515">
      <w:pPr>
        <w:spacing w:line="340" w:lineRule="exact"/>
        <w:ind w:firstLineChars="200" w:firstLine="480"/>
        <w:jc w:val="lef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Zoomの受付開始は13時</w:t>
      </w:r>
      <w:r w:rsidR="00647C0D">
        <w:rPr>
          <w:rFonts w:ascii="ＭＳ 明朝" w:eastAsia="ＭＳ 明朝" w:hAnsi="ＭＳ ゴシック" w:hint="eastAsia"/>
          <w:sz w:val="24"/>
          <w:szCs w:val="24"/>
        </w:rPr>
        <w:t>4</w:t>
      </w:r>
      <w:r w:rsidR="00CA5BD3">
        <w:rPr>
          <w:rFonts w:ascii="ＭＳ 明朝" w:eastAsia="ＭＳ 明朝" w:hAnsi="ＭＳ ゴシック" w:hint="eastAsia"/>
          <w:sz w:val="24"/>
          <w:szCs w:val="24"/>
        </w:rPr>
        <w:t>5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分を目途に準備いたします。</w:t>
      </w:r>
    </w:p>
    <w:p w14:paraId="11E51BB9" w14:textId="20241622" w:rsidR="007638FB" w:rsidRPr="007638FB" w:rsidRDefault="007638FB" w:rsidP="00231515">
      <w:pPr>
        <w:spacing w:line="340" w:lineRule="exact"/>
        <w:ind w:leftChars="200" w:left="1140" w:hangingChars="300" w:hanging="720"/>
        <w:jc w:val="lef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又、Zoomへのｱｸｾｽ</w:t>
      </w:r>
      <w:r w:rsidR="00647C0D">
        <w:rPr>
          <w:rFonts w:ascii="ＭＳ 明朝" w:eastAsia="ＭＳ 明朝" w:hAnsi="ＭＳ ゴシック" w:hint="eastAsia"/>
          <w:sz w:val="24"/>
          <w:szCs w:val="24"/>
        </w:rPr>
        <w:t>URL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は参加申込者に、２～３日前に担当理事から連絡します。</w:t>
      </w:r>
    </w:p>
    <w:p w14:paraId="5A092D4B" w14:textId="77777777" w:rsidR="008F38D5" w:rsidRDefault="008F38D5" w:rsidP="00F04662">
      <w:pPr>
        <w:spacing w:line="340" w:lineRule="exact"/>
        <w:ind w:leftChars="200" w:left="420"/>
        <w:jc w:val="left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bookmarkStart w:id="0" w:name="_Hlk91330641"/>
    </w:p>
    <w:p w14:paraId="3972F6F8" w14:textId="5090A6C8" w:rsidR="00482AAC" w:rsidRPr="00482AAC" w:rsidRDefault="007638FB" w:rsidP="00CA5BD3">
      <w:pPr>
        <w:spacing w:line="340" w:lineRule="exact"/>
        <w:ind w:leftChars="200" w:left="420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r w:rsidRPr="007638FB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講演</w:t>
      </w:r>
      <w:r w:rsidR="00993F74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テーマ</w:t>
      </w:r>
      <w:r w:rsid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</w:t>
      </w:r>
      <w:r w:rsidR="00CA5BD3">
        <w:rPr>
          <w:rFonts w:ascii="ＭＳ 明朝" w:hAnsi="ＭＳ ゴシック" w:hint="eastAsia"/>
          <w:b/>
          <w:bCs/>
          <w:sz w:val="24"/>
        </w:rPr>
        <w:t>ＥＳＧ・ＳＤＧｓ経営の動向とＳＤＧｓ活動事例</w:t>
      </w:r>
    </w:p>
    <w:p w14:paraId="0657175B" w14:textId="41DDBE18" w:rsidR="00482AAC" w:rsidRDefault="00EF75B4" w:rsidP="00482AAC">
      <w:pPr>
        <w:spacing w:line="340" w:lineRule="exact"/>
        <w:ind w:leftChars="200" w:left="420" w:firstLineChars="600" w:firstLine="1446"/>
        <w:jc w:val="left"/>
        <w:rPr>
          <w:rFonts w:ascii="ＭＳ 明朝" w:eastAsia="ＭＳ 明朝" w:hAnsi="ＭＳ ゴシック" w:cs="Times New Roman"/>
          <w:b/>
          <w:bCs/>
          <w:sz w:val="24"/>
          <w:szCs w:val="24"/>
        </w:rPr>
      </w:pPr>
      <w:r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講師　</w:t>
      </w:r>
      <w:r w:rsidR="00482AAC"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ＪＥＭＡＳ理事　</w:t>
      </w:r>
      <w:r w:rsidR="00CA5BD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（株）KAZｺﾝｻﾙﾃｨﾝｸﾞ社長</w:t>
      </w:r>
      <w:r w:rsidR="00482AAC" w:rsidRPr="00482AAC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</w:t>
      </w:r>
      <w:r w:rsidR="002150A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　　　</w:t>
      </w:r>
      <w:r w:rsidR="00CA5BD3"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>鈴木　和男</w:t>
      </w:r>
    </w:p>
    <w:p w14:paraId="0FB9F7FE" w14:textId="60A03AF7" w:rsidR="007638FB" w:rsidRPr="00F54630" w:rsidRDefault="00341880" w:rsidP="00164689">
      <w:pPr>
        <w:spacing w:line="340" w:lineRule="exact"/>
        <w:ind w:leftChars="200" w:left="7648" w:hangingChars="3000" w:hanging="7228"/>
        <w:jc w:val="left"/>
        <w:rPr>
          <w:rFonts w:ascii="ＭＳ 明朝" w:eastAsia="ＭＳ 明朝" w:hAnsi="ＭＳ ゴシック" w:cs="Times New Roman"/>
          <w:bCs/>
          <w:sz w:val="24"/>
          <w:szCs w:val="24"/>
        </w:rPr>
      </w:pPr>
      <w:r>
        <w:rPr>
          <w:rFonts w:ascii="ＭＳ 明朝" w:eastAsia="ＭＳ 明朝" w:hAnsi="ＭＳ ゴシック" w:cs="Times New Roman" w:hint="eastAsia"/>
          <w:b/>
          <w:bCs/>
          <w:sz w:val="24"/>
          <w:szCs w:val="24"/>
        </w:rPr>
        <w:t xml:space="preserve">　　　　</w:t>
      </w:r>
      <w:bookmarkEnd w:id="0"/>
      <w:r w:rsidR="007638FB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>質疑応答および意見交換</w:t>
      </w:r>
      <w:r w:rsidR="00F54630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>は講演時間に含みます</w:t>
      </w:r>
      <w:r w:rsidR="007638FB" w:rsidRPr="00F54630">
        <w:rPr>
          <w:rFonts w:ascii="ＭＳ 明朝" w:eastAsia="ＭＳ 明朝" w:hAnsi="ＭＳ ゴシック" w:cs="Times New Roman" w:hint="eastAsia"/>
          <w:bCs/>
          <w:sz w:val="24"/>
          <w:szCs w:val="24"/>
        </w:rPr>
        <w:t xml:space="preserve">　　　　　　　　　　　　　　</w:t>
      </w:r>
    </w:p>
    <w:p w14:paraId="69B59811" w14:textId="66BDA2F8" w:rsidR="008F38D5" w:rsidRDefault="008F38D5" w:rsidP="005525F2">
      <w:pPr>
        <w:spacing w:line="340" w:lineRule="exact"/>
        <w:ind w:firstLineChars="150" w:firstLine="361"/>
        <w:rPr>
          <w:rFonts w:ascii="ＭＳ 明朝" w:eastAsia="ＭＳ 明朝" w:hAnsi="ＭＳ ゴシック"/>
          <w:b/>
          <w:bCs/>
          <w:sz w:val="24"/>
          <w:szCs w:val="24"/>
        </w:rPr>
      </w:pPr>
    </w:p>
    <w:p w14:paraId="6C6B96F3" w14:textId="39EA39BB" w:rsidR="007638FB" w:rsidRPr="007638FB" w:rsidRDefault="007638FB" w:rsidP="00F04662">
      <w:pPr>
        <w:spacing w:line="340" w:lineRule="exact"/>
        <w:ind w:firstLineChars="150" w:firstLine="361"/>
        <w:rPr>
          <w:rFonts w:ascii="ＭＳ 明朝" w:eastAsia="ＭＳ 明朝" w:hAnsi="ＭＳ ゴシック"/>
          <w:sz w:val="24"/>
          <w:szCs w:val="24"/>
        </w:rPr>
      </w:pPr>
      <w:r w:rsidRPr="00F04662">
        <w:rPr>
          <w:rFonts w:ascii="ＭＳ 明朝" w:eastAsia="ＭＳ 明朝" w:hAnsi="ＭＳ ゴシック" w:hint="eastAsia"/>
          <w:b/>
          <w:bCs/>
          <w:sz w:val="24"/>
          <w:szCs w:val="24"/>
        </w:rPr>
        <w:t>主　催</w:t>
      </w:r>
      <w:r w:rsidR="00F04662">
        <w:rPr>
          <w:rFonts w:ascii="ＭＳ 明朝" w:eastAsia="ＭＳ 明朝" w:hAnsi="ＭＳ ゴシック" w:hint="eastAsia"/>
          <w:b/>
          <w:bCs/>
          <w:sz w:val="24"/>
          <w:szCs w:val="24"/>
        </w:rPr>
        <w:t>：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ＮＰＯ法人日本環境管理監査人協会（ＪＥＭＡＳ）</w:t>
      </w:r>
    </w:p>
    <w:p w14:paraId="3610BD86" w14:textId="77777777" w:rsidR="008F38D5" w:rsidRDefault="008F38D5" w:rsidP="008F38D5">
      <w:pPr>
        <w:spacing w:line="340" w:lineRule="exact"/>
        <w:ind w:firstLineChars="150" w:firstLine="361"/>
        <w:rPr>
          <w:rFonts w:ascii="ＭＳ 明朝" w:eastAsia="ＭＳ 明朝" w:hAnsi="ＭＳ ゴシック"/>
          <w:b/>
          <w:bCs/>
          <w:sz w:val="24"/>
          <w:szCs w:val="24"/>
        </w:rPr>
      </w:pPr>
    </w:p>
    <w:p w14:paraId="768AD3A6" w14:textId="7697BBE8" w:rsidR="007638FB" w:rsidRPr="007638FB" w:rsidRDefault="007638FB" w:rsidP="008F38D5">
      <w:pPr>
        <w:spacing w:line="340" w:lineRule="exact"/>
        <w:ind w:firstLineChars="150" w:firstLine="361"/>
        <w:rPr>
          <w:rFonts w:ascii="ＭＳ 明朝" w:eastAsia="ＭＳ 明朝" w:hAnsi="ＭＳ ゴシック"/>
          <w:sz w:val="24"/>
          <w:szCs w:val="24"/>
        </w:rPr>
      </w:pPr>
      <w:r w:rsidRPr="008F38D5">
        <w:rPr>
          <w:rFonts w:ascii="ＭＳ 明朝" w:eastAsia="ＭＳ 明朝" w:hAnsi="ＭＳ ゴシック" w:hint="eastAsia"/>
          <w:b/>
          <w:bCs/>
          <w:sz w:val="24"/>
          <w:szCs w:val="24"/>
        </w:rPr>
        <w:t>お申し込み：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以下の事項を記入し、</w:t>
      </w:r>
      <w:r w:rsidR="001A4054" w:rsidRPr="00231515">
        <w:rPr>
          <w:rFonts w:ascii="ＭＳ 明朝" w:eastAsia="ＭＳ 明朝" w:hAnsi="ＭＳ ゴシック" w:hint="eastAsia"/>
          <w:sz w:val="24"/>
          <w:szCs w:val="24"/>
        </w:rPr>
        <w:t>メール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にて送付ください。参加費は無料です。</w:t>
      </w:r>
    </w:p>
    <w:p w14:paraId="46E66C62" w14:textId="7E748B34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申し込み期限は</w:t>
      </w:r>
      <w:r w:rsidR="00CA5BD3">
        <w:rPr>
          <w:rFonts w:ascii="ＭＳ 明朝" w:eastAsia="ＭＳ 明朝" w:hAnsi="ＭＳ ゴシック" w:hint="eastAsia"/>
          <w:sz w:val="24"/>
          <w:szCs w:val="24"/>
        </w:rPr>
        <w:t>１０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月</w:t>
      </w:r>
      <w:r w:rsidR="002150A3">
        <w:rPr>
          <w:rFonts w:ascii="ＭＳ 明朝" w:eastAsia="ＭＳ 明朝" w:hAnsi="ＭＳ ゴシック" w:hint="eastAsia"/>
          <w:sz w:val="24"/>
          <w:szCs w:val="24"/>
        </w:rPr>
        <w:t>１</w:t>
      </w:r>
      <w:r w:rsidR="00375B56">
        <w:rPr>
          <w:rFonts w:ascii="ＭＳ 明朝" w:eastAsia="ＭＳ 明朝" w:hAnsi="ＭＳ ゴシック" w:hint="eastAsia"/>
          <w:sz w:val="24"/>
          <w:szCs w:val="24"/>
        </w:rPr>
        <w:t>７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日（</w:t>
      </w:r>
      <w:r w:rsidR="0099110A">
        <w:rPr>
          <w:rFonts w:ascii="ＭＳ 明朝" w:eastAsia="ＭＳ 明朝" w:hAnsi="ＭＳ ゴシック" w:hint="eastAsia"/>
          <w:sz w:val="24"/>
          <w:szCs w:val="24"/>
        </w:rPr>
        <w:t>月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）24時としますので厳守ください。</w:t>
      </w:r>
    </w:p>
    <w:p w14:paraId="674F0F65" w14:textId="7A1D1CD3" w:rsidR="007638FB" w:rsidRPr="007638FB" w:rsidRDefault="007638FB" w:rsidP="008F38D5">
      <w:pPr>
        <w:spacing w:line="340" w:lineRule="exact"/>
        <w:ind w:left="480" w:hangingChars="200" w:hanging="48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　講演資料ですが、ＪＥＭＡＳ会員を対象に講演会の数日前にＪＥＭＡＳのＨＰ</w:t>
      </w:r>
      <w:r w:rsidR="008F38D5">
        <w:rPr>
          <w:rFonts w:ascii="ＭＳ 明朝" w:eastAsia="ＭＳ 明朝" w:hAnsi="ＭＳ ゴシック" w:hint="eastAsia"/>
          <w:sz w:val="24"/>
          <w:szCs w:val="24"/>
        </w:rPr>
        <w:t>の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会員専用欄にアップします。</w:t>
      </w:r>
    </w:p>
    <w:p w14:paraId="5F0E71A0" w14:textId="77777777" w:rsidR="007638FB" w:rsidRPr="007638FB" w:rsidRDefault="007638FB" w:rsidP="00231515">
      <w:pPr>
        <w:spacing w:line="340" w:lineRule="exact"/>
        <w:ind w:leftChars="300" w:left="63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>会員外の方で資料ご希望の方はセミナー受付係に連絡ください。2000円でお分けいたします。非会員の方は是非この機会に是非ご入会ください。</w:t>
      </w:r>
    </w:p>
    <w:p w14:paraId="482A0275" w14:textId="5BA04DD7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</w:t>
      </w:r>
      <w:r w:rsidR="008F38D5">
        <w:rPr>
          <w:rFonts w:ascii="ＭＳ 明朝" w:eastAsia="ＭＳ 明朝" w:hAnsi="ＭＳ ゴシック" w:hint="eastAsia"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ＪＥＭＡＳのＨＰは以下の通りです。 </w:t>
      </w:r>
      <w:hyperlink r:id="rId6" w:history="1">
        <w:r w:rsidRPr="007638FB">
          <w:rPr>
            <w:rFonts w:ascii="ＭＳ 明朝" w:eastAsia="ＭＳ 明朝" w:hAnsi="ＭＳ ゴシック" w:hint="eastAsia"/>
            <w:sz w:val="24"/>
            <w:szCs w:val="24"/>
            <w:u w:val="single"/>
          </w:rPr>
          <w:t>h</w:t>
        </w:r>
        <w:r w:rsidRPr="007638FB">
          <w:rPr>
            <w:rFonts w:ascii="ＭＳ 明朝" w:eastAsia="ＭＳ 明朝" w:hAnsi="ＭＳ ゴシック"/>
            <w:sz w:val="24"/>
            <w:szCs w:val="24"/>
            <w:u w:val="single"/>
          </w:rPr>
          <w:t>ttp://jemas.net</w:t>
        </w:r>
      </w:hyperlink>
    </w:p>
    <w:p w14:paraId="0EAD1B99" w14:textId="5E051A9C" w:rsidR="007638FB" w:rsidRPr="007638FB" w:rsidRDefault="007638FB" w:rsidP="00231515">
      <w:pPr>
        <w:spacing w:line="340" w:lineRule="exact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セミナー申し込み先　　受付はセミナー受付係宛　Ｅ-</w:t>
      </w:r>
      <w:r w:rsidR="001A4054" w:rsidRPr="007638FB">
        <w:rPr>
          <w:rFonts w:ascii="ＭＳ 明朝" w:eastAsia="ＭＳ 明朝" w:hAnsi="ＭＳ ゴシック" w:hint="eastAsia"/>
          <w:sz w:val="24"/>
          <w:szCs w:val="24"/>
        </w:rPr>
        <w:t>メール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：</w:t>
      </w:r>
      <w:hyperlink r:id="rId7" w:history="1">
        <w:r w:rsidRPr="007638FB">
          <w:rPr>
            <w:rFonts w:ascii="ＭＳ 明朝" w:eastAsia="ＭＳ 明朝" w:hAnsi="ＭＳ ゴシック" w:hint="eastAsia"/>
            <w:sz w:val="24"/>
            <w:szCs w:val="24"/>
            <w:u w:val="single"/>
          </w:rPr>
          <w:t>fukoyama@east.</w:t>
        </w:r>
        <w:r w:rsidRPr="007638FB">
          <w:rPr>
            <w:rFonts w:ascii="ＭＳ 明朝" w:eastAsia="ＭＳ 明朝" w:hAnsi="ＭＳ ゴシック"/>
            <w:sz w:val="24"/>
            <w:szCs w:val="24"/>
            <w:u w:val="single"/>
          </w:rPr>
          <w:t>cts.ne.jp</w:t>
        </w:r>
      </w:hyperlink>
    </w:p>
    <w:p w14:paraId="452AC695" w14:textId="77777777" w:rsidR="008F38D5" w:rsidRDefault="007638FB" w:rsidP="00231515">
      <w:pPr>
        <w:spacing w:line="340" w:lineRule="exact"/>
        <w:ind w:firstLineChars="250" w:firstLine="60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➀参加者御氏名　　　　　　　　　　　</w:t>
      </w:r>
    </w:p>
    <w:p w14:paraId="22086EF0" w14:textId="58260215" w:rsidR="007638FB" w:rsidRPr="007638FB" w:rsidRDefault="007638FB" w:rsidP="00231515">
      <w:pPr>
        <w:spacing w:line="340" w:lineRule="exact"/>
        <w:ind w:firstLineChars="250" w:firstLine="600"/>
        <w:rPr>
          <w:rFonts w:ascii="ＭＳ 明朝" w:eastAsia="ＭＳ 明朝" w:hAnsi="ＭＳ ゴシック"/>
          <w:sz w:val="24"/>
          <w:szCs w:val="24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>➁ご所属（お差支えのない場合）</w:t>
      </w:r>
    </w:p>
    <w:p w14:paraId="76DA3EE4" w14:textId="18B6882E" w:rsidR="00F34A25" w:rsidRPr="00231515" w:rsidRDefault="007638FB" w:rsidP="00231515">
      <w:pPr>
        <w:spacing w:line="340" w:lineRule="exact"/>
        <w:rPr>
          <w:rFonts w:ascii="ＭＳ 明朝" w:eastAsia="ＭＳ 明朝" w:hAnsi="ＭＳ ゴシック"/>
          <w:sz w:val="22"/>
        </w:rPr>
      </w:pPr>
      <w:r w:rsidRPr="007638FB">
        <w:rPr>
          <w:rFonts w:ascii="ＭＳ 明朝" w:eastAsia="ＭＳ 明朝" w:hAnsi="ＭＳ ゴシック" w:hint="eastAsia"/>
          <w:sz w:val="24"/>
          <w:szCs w:val="24"/>
        </w:rPr>
        <w:t xml:space="preserve">　　 ➂連絡先のmail</w:t>
      </w:r>
      <w:r w:rsidRPr="007638FB">
        <w:rPr>
          <w:rFonts w:ascii="ＭＳ 明朝" w:eastAsia="ＭＳ 明朝" w:hAnsi="ＭＳ ゴシック"/>
          <w:sz w:val="24"/>
          <w:szCs w:val="24"/>
        </w:rPr>
        <w:t xml:space="preserve"> </w:t>
      </w:r>
      <w:r w:rsidRPr="007638FB">
        <w:rPr>
          <w:rFonts w:ascii="ＭＳ 明朝" w:eastAsia="ＭＳ 明朝" w:hAnsi="ＭＳ ゴシック" w:hint="eastAsia"/>
          <w:sz w:val="24"/>
          <w:szCs w:val="24"/>
        </w:rPr>
        <w:t>address</w:t>
      </w:r>
    </w:p>
    <w:sectPr w:rsidR="00F34A25" w:rsidRPr="00231515" w:rsidSect="002315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E548" w14:textId="77777777" w:rsidR="006F48B6" w:rsidRDefault="006F48B6" w:rsidP="00F00255">
      <w:r>
        <w:separator/>
      </w:r>
    </w:p>
  </w:endnote>
  <w:endnote w:type="continuationSeparator" w:id="0">
    <w:p w14:paraId="52CA87B5" w14:textId="77777777" w:rsidR="006F48B6" w:rsidRDefault="006F48B6" w:rsidP="00F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FFBC" w14:textId="77777777" w:rsidR="006F48B6" w:rsidRDefault="006F48B6" w:rsidP="00F00255">
      <w:r>
        <w:separator/>
      </w:r>
    </w:p>
  </w:footnote>
  <w:footnote w:type="continuationSeparator" w:id="0">
    <w:p w14:paraId="39A6B173" w14:textId="77777777" w:rsidR="006F48B6" w:rsidRDefault="006F48B6" w:rsidP="00F00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FB"/>
    <w:rsid w:val="00000D6B"/>
    <w:rsid w:val="0001082B"/>
    <w:rsid w:val="00043B70"/>
    <w:rsid w:val="000764B1"/>
    <w:rsid w:val="00086813"/>
    <w:rsid w:val="00095C4B"/>
    <w:rsid w:val="000C579A"/>
    <w:rsid w:val="000F4249"/>
    <w:rsid w:val="00143C6B"/>
    <w:rsid w:val="00164689"/>
    <w:rsid w:val="001A4054"/>
    <w:rsid w:val="001C431A"/>
    <w:rsid w:val="001F491A"/>
    <w:rsid w:val="001F6094"/>
    <w:rsid w:val="001F7A5B"/>
    <w:rsid w:val="002150A3"/>
    <w:rsid w:val="00231515"/>
    <w:rsid w:val="00234433"/>
    <w:rsid w:val="002C5553"/>
    <w:rsid w:val="00332C18"/>
    <w:rsid w:val="0033648B"/>
    <w:rsid w:val="00341880"/>
    <w:rsid w:val="003449C8"/>
    <w:rsid w:val="003500BE"/>
    <w:rsid w:val="00357A86"/>
    <w:rsid w:val="00375B56"/>
    <w:rsid w:val="00386FCB"/>
    <w:rsid w:val="003C3C2A"/>
    <w:rsid w:val="003F33AA"/>
    <w:rsid w:val="003F37BF"/>
    <w:rsid w:val="004162E7"/>
    <w:rsid w:val="00431B60"/>
    <w:rsid w:val="0045346A"/>
    <w:rsid w:val="00482AAC"/>
    <w:rsid w:val="004F70D2"/>
    <w:rsid w:val="00514FA5"/>
    <w:rsid w:val="005525F2"/>
    <w:rsid w:val="005C27AD"/>
    <w:rsid w:val="005D149B"/>
    <w:rsid w:val="005E7800"/>
    <w:rsid w:val="005F0BB4"/>
    <w:rsid w:val="00600BD6"/>
    <w:rsid w:val="00635E4B"/>
    <w:rsid w:val="00647C0D"/>
    <w:rsid w:val="00656506"/>
    <w:rsid w:val="006A6138"/>
    <w:rsid w:val="006E301B"/>
    <w:rsid w:val="006F48B6"/>
    <w:rsid w:val="00721770"/>
    <w:rsid w:val="00746BE4"/>
    <w:rsid w:val="007638FB"/>
    <w:rsid w:val="007715AA"/>
    <w:rsid w:val="007C5231"/>
    <w:rsid w:val="007D2383"/>
    <w:rsid w:val="0080189E"/>
    <w:rsid w:val="0085556B"/>
    <w:rsid w:val="00880476"/>
    <w:rsid w:val="008A23F6"/>
    <w:rsid w:val="008B0134"/>
    <w:rsid w:val="008D178C"/>
    <w:rsid w:val="008F38D5"/>
    <w:rsid w:val="00901B05"/>
    <w:rsid w:val="00913FE5"/>
    <w:rsid w:val="009413F3"/>
    <w:rsid w:val="009457BA"/>
    <w:rsid w:val="0096239F"/>
    <w:rsid w:val="0099110A"/>
    <w:rsid w:val="00993F74"/>
    <w:rsid w:val="009A5EAC"/>
    <w:rsid w:val="009E29CF"/>
    <w:rsid w:val="009E56E2"/>
    <w:rsid w:val="00A32402"/>
    <w:rsid w:val="00AA01CC"/>
    <w:rsid w:val="00AB2715"/>
    <w:rsid w:val="00AE41D7"/>
    <w:rsid w:val="00AF7C70"/>
    <w:rsid w:val="00B01E75"/>
    <w:rsid w:val="00B13A71"/>
    <w:rsid w:val="00B609BA"/>
    <w:rsid w:val="00B71A3E"/>
    <w:rsid w:val="00BB2A3A"/>
    <w:rsid w:val="00BB432C"/>
    <w:rsid w:val="00BD67DD"/>
    <w:rsid w:val="00C04FED"/>
    <w:rsid w:val="00C12B92"/>
    <w:rsid w:val="00C2030C"/>
    <w:rsid w:val="00C4199F"/>
    <w:rsid w:val="00C4439A"/>
    <w:rsid w:val="00CA5BD3"/>
    <w:rsid w:val="00CB1E67"/>
    <w:rsid w:val="00CE3638"/>
    <w:rsid w:val="00D2054D"/>
    <w:rsid w:val="00D31568"/>
    <w:rsid w:val="00D379C9"/>
    <w:rsid w:val="00D96A91"/>
    <w:rsid w:val="00DA2E41"/>
    <w:rsid w:val="00DC1898"/>
    <w:rsid w:val="00DC1B05"/>
    <w:rsid w:val="00DC4048"/>
    <w:rsid w:val="00DD2934"/>
    <w:rsid w:val="00DE08AC"/>
    <w:rsid w:val="00DE49CE"/>
    <w:rsid w:val="00DF3A9F"/>
    <w:rsid w:val="00E01070"/>
    <w:rsid w:val="00E30E22"/>
    <w:rsid w:val="00E51628"/>
    <w:rsid w:val="00E73955"/>
    <w:rsid w:val="00EA6BE1"/>
    <w:rsid w:val="00EF75B4"/>
    <w:rsid w:val="00F00255"/>
    <w:rsid w:val="00F04662"/>
    <w:rsid w:val="00F064B2"/>
    <w:rsid w:val="00F427C1"/>
    <w:rsid w:val="00F52988"/>
    <w:rsid w:val="00F54630"/>
    <w:rsid w:val="00F82DF6"/>
    <w:rsid w:val="00FA4CD4"/>
    <w:rsid w:val="00FB1740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51DD0"/>
  <w15:chartTrackingRefBased/>
  <w15:docId w15:val="{81E031BA-704A-4E94-8451-55FFD71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255"/>
  </w:style>
  <w:style w:type="paragraph" w:styleId="a5">
    <w:name w:val="footer"/>
    <w:basedOn w:val="a"/>
    <w:link w:val="a6"/>
    <w:uiPriority w:val="99"/>
    <w:unhideWhenUsed/>
    <w:rsid w:val="00F0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255"/>
  </w:style>
  <w:style w:type="paragraph" w:styleId="a7">
    <w:name w:val="Closing"/>
    <w:basedOn w:val="a"/>
    <w:link w:val="a8"/>
    <w:rsid w:val="00482AA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2A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koyama@east.cts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ma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安弘</dc:creator>
  <cp:keywords/>
  <dc:description/>
  <cp:lastModifiedBy>小山 富士雄</cp:lastModifiedBy>
  <cp:revision>4</cp:revision>
  <cp:lastPrinted>2022-09-27T05:41:00Z</cp:lastPrinted>
  <dcterms:created xsi:type="dcterms:W3CDTF">2022-09-28T09:12:00Z</dcterms:created>
  <dcterms:modified xsi:type="dcterms:W3CDTF">2022-09-29T06:34:00Z</dcterms:modified>
</cp:coreProperties>
</file>